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工作年限证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明</w:t>
      </w:r>
    </w:p>
    <w:p>
      <w:pPr>
        <w:tabs>
          <w:tab w:val="center" w:pos="4153"/>
        </w:tabs>
        <w:spacing w:line="600" w:lineRule="exact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</w:t>
      </w:r>
    </w:p>
    <w:p>
      <w:pPr>
        <w:tabs>
          <w:tab w:val="center" w:pos="4153"/>
        </w:tabs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>必填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（同志）于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>必填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部门，从事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>必填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工作，已从事本职业工作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>必填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年，现申请参加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(职业\工种)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>必填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级职业等级认定资格考试，特此证明。</w:t>
      </w:r>
    </w:p>
    <w:p>
      <w:pPr>
        <w:tabs>
          <w:tab w:val="center" w:pos="4153"/>
        </w:tabs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spacing w:line="60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备注：此证明仅作报考等级认定凭据，不作其他用途。本单位对此证明真实性负责。</w:t>
      </w:r>
    </w:p>
    <w:p>
      <w:pPr>
        <w:tabs>
          <w:tab w:val="center" w:pos="4153"/>
        </w:tabs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right="-380" w:rightChars="-18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（单位盖章）</w:t>
      </w:r>
      <w:r>
        <w:rPr>
          <w:rFonts w:hint="eastAsia" w:ascii="Times New Roman" w:hAnsi="Times New Roman" w:eastAsia="宋体" w:cs="Times New Roman"/>
          <w:color w:val="FF0000"/>
          <w:sz w:val="28"/>
          <w:szCs w:val="28"/>
        </w:rPr>
        <w:t>必盖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</w:p>
    <w:p>
      <w:pPr>
        <w:tabs>
          <w:tab w:val="center" w:pos="4153"/>
        </w:tabs>
        <w:spacing w:line="600" w:lineRule="exact"/>
        <w:ind w:firstLine="480" w:firstLineChars="1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年    月   日</w:t>
      </w:r>
    </w:p>
    <w:p>
      <w:pPr>
        <w:rPr>
          <w:rFonts w:hint="eastAsia" w:ascii="Times New Roman" w:hAnsi="Times New Roman" w:eastAsia="宋体" w:cs="Times New Roman"/>
        </w:rPr>
      </w:pPr>
    </w:p>
    <w:p/>
    <w:sectPr>
      <w:footerReference r:id="rId3" w:type="default"/>
      <w:pgSz w:w="11906" w:h="16838"/>
      <w:pgMar w:top="1440" w:right="850" w:bottom="1440" w:left="1134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2250" cy="1536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- 3 -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1pt;width:17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MtXm9EAAAAD&#10;AQAADwAAAGRycy9kb3ducmV2LnhtbE2PzU7DMBCE70h9B2sr9UadpvxUIU4PlbhwoyAkbm68jSPs&#10;dWS7afL2LFzgMtJoVjPf1vvJOzFiTH0gBZt1AQKpDaanTsH72/PtDkTKmox2gVDBjAn2zeKm1pUJ&#10;V3rF8Zg7wSWUKq3A5jxUUqbWotdpHQYkzs4hep3Zxk6aqK9c7p0si+JBet0TL1g94MFi+3W8eAWP&#10;00fAIeEBP89jG20/79zLrNRquSmeQGSc8t8x/OAzOjTMdAoXMkk4BfxI/lXOtvfsTgrKuxJkU8v/&#10;7M03UEsDBBQAAAAIAIdO4kDRTSzPzQEAAJcDAAAOAAAAZHJzL2Uyb0RvYy54bWytU0tu2zAQ3RfI&#10;HQjuY1oukhaC5SCFkaJA0RZIegCaIi0C/IFDW/IF2ht01U33PZfP0SElO226ySJeyKOZ8Zv33oyX&#10;N4M1ZC8jaO8aWs3mlEgnfKvdtqFfH+4u31ICibuWG+9kQw8S6M3q4tWyD7Vc+M6bVkaCIA7qPjS0&#10;SynUjIHopOUw80E6LCofLU/4GresjbxHdGvYYj6/Zr2PbYheSADMrscinRDjcwC9UlrItRc7K10a&#10;UaM0PKEk6HQAuipslZIifVYKZCKmoag0lScOwXiTn2y15PU28tBpMVHgz6HwRJPl2uHQM9SaJ052&#10;Uf8HZbWIHrxKM+EtG4UUR1BFNX/izX3Hgyxa0GoIZ9Ph5WDFp/2XSHSLl0CJ4xYXfvzx/fjz9/HX&#10;N1Jle/oANXbdB+xLwzs/5NYpD5jMqgcVbf5GPQTraO7hbK4cEhGYXODnCisCS9XV6+s3xXz2+OMQ&#10;Ib2X3pIcNDTi7oqlfP8REg7E1lNLnuX8nTam7M+4fxLYmDMsMx8Z5igNm2GivfHtAdX0uPaGOrxy&#10;SswHh67mCzkF8RRsTsEuRL3tkFpVeEG43SUkUbjlCSPsNBj3VShPt5UP4u/30vX4f1r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jLV5vRAAAAAwEAAA8AAAAAAAAAAQAgAAAAIgAAAGRycy9kb3du&#10;cmV2LnhtbFBLAQIUABQAAAAIAIdO4kDRTSzPzQEAAJcDAAAOAAAAAAAAAAEAIAAAACABAABkcnMv&#10;ZTJvRG9jLnhtbFBLBQYAAAAABgAGAFkBAABf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18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- 3 -</w:t>
                    </w:r>
                    <w:r>
                      <w:rPr>
                        <w:rFonts w:hint="eastAsia" w:ascii="Times New Roman" w:hAnsi="Times New Roman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475C6D"/>
    <w:multiLevelType w:val="singleLevel"/>
    <w:tmpl w:val="F9475C6D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NTYyNjQ0N2FkMDNmYjFkNjlkOWRmZDBiZmI4MjIifQ=="/>
  </w:docVars>
  <w:rsids>
    <w:rsidRoot w:val="2E870FF4"/>
    <w:rsid w:val="2E8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2022-05-31T06:25:00Z</dcterms:created>
  <dc:creator>京州市市委书记李达康</dc:creator>
  <cp:lastModifiedBy>京州市市委书记李达康</cp:lastModifiedBy>
  <dcterms:modified xsi:type="dcterms:W3CDTF">2022-05-31T06:26:14Z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74F5B7761A2F4705A8AEE2DAFE64FA43</vt:lpwstr>
  </property>
</Properties>
</file>